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82126"/>
          <w:sz w:val="32"/>
          <w:szCs w:val="32"/>
        </w:rPr>
        <w:t xml:space="preserve">ĪPAŠUMA PIEŅEMŠANAS–NODOŠANAS AKTS</w:t>
      </w:r>
    </w:p>
    <w:p>
      <w:pPr>
        <w:spacing w:after="240"/>
        <w:jc w:val="center"/>
      </w:pPr>
      <w:r>
        <w:rPr>
          <w:rFonts w:ascii="Arial" w:cs="Arial" w:eastAsia="Arial" w:hAnsi="Arial"/>
          <w:color w:val="92400E"/>
          <w:sz w:val="20"/>
          <w:szCs w:val="20"/>
        </w:rPr>
        <w:t xml:space="preserve">Veidne (sagatavoja Aktron) — aizpildiet un dzēsiet šo rindu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1. Pamatdati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Īpašuma adrese: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Dzīvokļa Nr.: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Akta sastādīšanas datums un vieta: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Atsauce uz līgumu (ja ir): _______________________________________________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2. Puses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82126"/>
          <w:sz w:val="22"/>
          <w:szCs w:val="22"/>
        </w:rPr>
        <w:t xml:space="preserve">NODOD: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Vārds, uzvārds / nosaukums: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Personas kods / reģ. Nr. (ja puses vienojas norādīt):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Tālrunis, e-pasts: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82126"/>
          <w:sz w:val="22"/>
          <w:szCs w:val="22"/>
        </w:rPr>
        <w:t xml:space="preserve">PIEŅEM: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Vārds, uzvārds / nosaukums: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Personas kods / reģ. Nr. (ja puses vienojas norādīt): 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Tālrunis, e-pasts: _______________________________________________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3. Telpu stāvoklis</w:t>
      </w:r>
    </w:p>
    <w:p>
      <w:pPr>
        <w:spacing w:after="100"/>
      </w:pPr>
      <w:r>
        <w:rPr>
          <w:rFonts w:ascii="Arial" w:cs="Arial" w:eastAsia="Arial" w:hAnsi="Arial"/>
          <w:color w:val="5A6B75"/>
          <w:sz w:val="22"/>
          <w:szCs w:val="22"/>
        </w:rPr>
        <w:t xml:space="preserve">Aizpildiet tabulu katrai telpai (kopējiet tabulu, cik reižu nepieciešams). Defektus aprakstiet konkrēti un pievienojiet fotogrāfijas.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82126"/>
          <w:sz w:val="22"/>
          <w:szCs w:val="22"/>
        </w:rPr>
        <w:t xml:space="preserve">Telpa: ______________________</w:t>
      </w:r>
    </w:p>
    <w:tbl>
      <w:tblPr>
        <w:tblW w:type="pct" w:w="100%"/>
        <w:tblBorders>
          <w:top w:val="single" w:color="B6C3C8" w:sz="2"/>
          <w:left w:val="single" w:color="B6C3C8" w:sz="2"/>
          <w:bottom w:val="single" w:color="B6C3C8" w:sz="2"/>
          <w:right w:val="single" w:color="B6C3C8" w:sz="2"/>
          <w:insideH w:val="single" w:color="DCE2E6" w:sz="2"/>
          <w:insideV w:val="single" w:color="DCE2E6" w:sz="2"/>
        </w:tblBorders>
      </w:tblPr>
      <w:tblGrid>
        <w:gridCol w:w="100"/>
        <w:gridCol w:w="100"/>
        <w:gridCol w:w="100"/>
      </w:tblGrid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Elements</w:t>
            </w:r>
          </w:p>
        </w:tc>
        <w:tc>
          <w:tcPr>
            <w:tcW w:type="pct" w:w="33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Stāvoklis (bez defektiem / ir defekti / nav attiecināms)</w:t>
            </w:r>
          </w:p>
        </w:tc>
        <w:tc>
          <w:tcPr>
            <w:tcW w:type="pct" w:w="33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Piezīmes, defektu apraksts, foto nr.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Sienas un griesti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Grīda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Logi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Durvis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Apgaismojums, rozetes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Aprīkojums / inventārs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Cits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4. Skaitītāju rādījumi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3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Skaitītājs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Skaitītāja Nr.</w:t>
            </w:r>
          </w:p>
        </w:tc>
        <w:tc>
          <w:tcPr>
            <w:tcW w:type="pct" w:w="25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Rādījums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Mērvienība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Elektrība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Aukstais ūdens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Karstais ūdens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Gāze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Cits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5. Atslēgas un piekļuves</w:t>
      </w:r>
    </w:p>
    <w:tbl>
      <w:tblPr>
        <w:tblW w:type="pct" w:w="100%"/>
        <w:tblBorders>
          <w:top w:val="single" w:color="B6C3C8" w:sz="2"/>
          <w:left w:val="single" w:color="B6C3C8" w:sz="2"/>
          <w:bottom w:val="single" w:color="B6C3C8" w:sz="2"/>
          <w:right w:val="single" w:color="B6C3C8" w:sz="2"/>
          <w:insideH w:val="single" w:color="DCE2E6" w:sz="2"/>
          <w:insideV w:val="single" w:color="DCE2E6" w:sz="2"/>
        </w:tblBorders>
      </w:tblPr>
      <w:tblGrid>
        <w:gridCol w:w="100"/>
        <w:gridCol w:w="100"/>
        <w:gridCol w:w="100"/>
      </w:tblGrid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Elements</w:t>
            </w:r>
          </w:p>
        </w:tc>
        <w:tc>
          <w:tcPr>
            <w:tcW w:type="pct" w:w="33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Stāvoklis (bez defektiem / ir defekti / nav attiecināms)</w:t>
            </w:r>
          </w:p>
        </w:tc>
        <w:tc>
          <w:tcPr>
            <w:tcW w:type="pct" w:w="33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82126"/>
                <w:sz w:val="21"/>
                <w:szCs w:val="21"/>
              </w:rPr>
              <w:t xml:space="preserve">Piezīmes, defektu apraksts, foto nr.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Ārdurvju atslēgas (skaits)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Dzīvokļa atslēgas (skaits)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Pastkastes atslēga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Čipi / pultis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>Cits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82126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6. Citas piezīmes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________________________________________________________________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________________________________________________________________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________________________________________________________________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55E75"/>
          <w:sz w:val="26"/>
          <w:szCs w:val="26"/>
        </w:rPr>
        <w:t xml:space="preserve">7. Paraksti</w:t>
      </w:r>
    </w:p>
    <w:p>
      <w:pPr>
        <w:spacing w:after="100"/>
      </w:pPr>
      <w:r>
        <w:rPr>
          <w:rFonts w:ascii="Arial" w:cs="Arial" w:eastAsia="Arial" w:hAnsi="Arial"/>
          <w:color w:val="5A6B75"/>
          <w:sz w:val="22"/>
          <w:szCs w:val="22"/>
        </w:rPr>
        <w:t xml:space="preserve">Puses apliecina, ka ir iepazinušās ar akta saturu un tam piekrīt. Katra puse saņem savu akta eksemplāru.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NODOD: _________________________  (paraksts, atšifrējums, datums)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PIEŅEM: ________________________  (paraksts, atšifrējums, datums)</w:t>
      </w:r>
    </w:p>
    <w:p>
      <w:pPr>
        <w:spacing w:after="100"/>
      </w:pPr>
      <w:r>
        <w:rPr>
          <w:rFonts w:ascii="Arial" w:cs="Arial" w:eastAsia="Arial" w:hAnsi="Arial"/>
          <w:color w:val="182126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color w:val="5A6B75"/>
          <w:sz w:val="22"/>
          <w:szCs w:val="22"/>
        </w:rPr>
        <w:t xml:space="preserve">Padoms: digitālu aktu ar fotogrāfijām, skaitītājiem un abu pušu satura apstiprināšanu var sagatavot vietnē Aktron.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Pieņemšanas–nodošanas akta veidne</dc:title>
  <dc:creator>Aktron</dc:creator>
  <cp:lastModifiedBy>Un-named</cp:lastModifiedBy>
  <cp:revision>1</cp:revision>
  <dcterms:created xsi:type="dcterms:W3CDTF">2026-10-26T10:54:28.816Z</dcterms:created>
  <dcterms:modified xsi:type="dcterms:W3CDTF">2026-10-26T10:54:28.817Z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